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693522"/>
    <w:p w14:paraId="22DED23A" w14:textId="10BA0383" w:rsidR="00243792" w:rsidRDefault="00243792" w:rsidP="001570A6">
      <w:pPr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6E21" wp14:editId="1B8C0AE2">
                <wp:simplePos x="0" y="0"/>
                <wp:positionH relativeFrom="margin">
                  <wp:posOffset>113665</wp:posOffset>
                </wp:positionH>
                <wp:positionV relativeFrom="paragraph">
                  <wp:posOffset>-295275</wp:posOffset>
                </wp:positionV>
                <wp:extent cx="5934075" cy="676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B376F" w14:textId="6F40F331" w:rsidR="008B5C56" w:rsidRPr="00211095" w:rsidRDefault="008B5C56" w:rsidP="008B5C5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8"/>
                                <w:szCs w:val="52"/>
                              </w:rPr>
                            </w:pPr>
                            <w:r w:rsidRPr="0021109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8"/>
                                <w:szCs w:val="52"/>
                              </w:rPr>
                              <w:t>リーダーへお願いしたいこと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6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95pt;margin-top:-23.25pt;width:467.25pt;height:5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" fillcolor="white [3201]" stroked="f" strokeweight=".5pt">
                <v:textbox>
                  <w:txbxContent>
                    <w:p w14:paraId="76EB376F" w14:textId="6F40F331" w:rsidR="008B5C56" w:rsidRPr="00211095" w:rsidRDefault="008B5C56" w:rsidP="008B5C56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48"/>
                          <w:szCs w:val="52"/>
                        </w:rPr>
                      </w:pPr>
                      <w:r w:rsidRPr="0021109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8"/>
                          <w:szCs w:val="52"/>
                        </w:rPr>
                        <w:t>リーダーへお願いしたいこと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　　</w:t>
      </w:r>
    </w:p>
    <w:p w14:paraId="6D7A9B6C" w14:textId="110379D2" w:rsidR="001570A6" w:rsidRPr="00211095" w:rsidRDefault="00243792" w:rsidP="001570A6">
      <w:pPr>
        <w:rPr>
          <w:rFonts w:ascii="游ゴシック" w:eastAsia="游ゴシック" w:hAnsi="游ゴシック"/>
          <w:b/>
          <w:bCs/>
          <w:sz w:val="24"/>
          <w:szCs w:val="28"/>
        </w:rPr>
      </w:pPr>
      <w:r w:rsidRPr="00211095">
        <w:rPr>
          <w:rFonts w:ascii="游ゴシック" w:eastAsia="游ゴシック" w:hAnsi="游ゴシック" w:hint="eastAsia"/>
          <w:b/>
          <w:bCs/>
          <w:sz w:val="24"/>
          <w:szCs w:val="28"/>
        </w:rPr>
        <w:t>リーダーはグループの調整役です。困ったことがあったらみんなで相談して活動しましょう。</w:t>
      </w:r>
    </w:p>
    <w:p w14:paraId="06DA6E4D" w14:textId="0A1C1E69" w:rsidR="00243792" w:rsidRPr="00211095" w:rsidRDefault="00243792" w:rsidP="001570A6">
      <w:pPr>
        <w:spacing w:line="320" w:lineRule="exact"/>
        <w:rPr>
          <w:rFonts w:ascii="游ゴシック" w:eastAsia="游ゴシック" w:hAnsi="游ゴシック"/>
          <w:b/>
          <w:bCs/>
          <w:sz w:val="28"/>
          <w:szCs w:val="32"/>
        </w:rPr>
      </w:pPr>
    </w:p>
    <w:p w14:paraId="447F5FA1" w14:textId="77777777" w:rsidR="00243792" w:rsidRPr="00211095" w:rsidRDefault="00243792" w:rsidP="001570A6">
      <w:pPr>
        <w:spacing w:line="320" w:lineRule="exact"/>
        <w:rPr>
          <w:rFonts w:ascii="游ゴシック" w:eastAsia="游ゴシック" w:hAnsi="游ゴシック"/>
          <w:b/>
          <w:bCs/>
          <w:sz w:val="28"/>
          <w:szCs w:val="32"/>
        </w:rPr>
      </w:pPr>
    </w:p>
    <w:p w14:paraId="302F438C" w14:textId="2A1FBC57" w:rsidR="008B5C56" w:rsidRPr="00211095" w:rsidRDefault="008B5C56" w:rsidP="001570A6">
      <w:pPr>
        <w:spacing w:line="320" w:lineRule="exac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①活動時間を</w:t>
      </w:r>
      <w:r w:rsidR="00243792"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守りましょう</w:t>
      </w:r>
    </w:p>
    <w:p w14:paraId="563079E4" w14:textId="2F11C03D" w:rsidR="00E9653A" w:rsidRPr="00211095" w:rsidRDefault="00E9653A" w:rsidP="001570A6">
      <w:pPr>
        <w:tabs>
          <w:tab w:val="left" w:pos="2340"/>
        </w:tabs>
        <w:spacing w:line="320" w:lineRule="exact"/>
        <w:jc w:val="left"/>
        <w:rPr>
          <w:rFonts w:ascii="游ゴシック" w:eastAsia="游ゴシック" w:hAnsi="游ゴシック"/>
          <w:sz w:val="26"/>
          <w:szCs w:val="26"/>
          <w:u w:val="single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="009E1053" w:rsidRPr="00211095">
        <w:rPr>
          <w:rFonts w:ascii="游ゴシック" w:eastAsia="游ゴシック" w:hAnsi="游ゴシック" w:hint="eastAsia"/>
          <w:sz w:val="28"/>
          <w:szCs w:val="32"/>
        </w:rPr>
        <w:t xml:space="preserve"> </w:t>
      </w:r>
      <w:r w:rsidRPr="00211095">
        <w:rPr>
          <w:rFonts w:ascii="游ゴシック" w:eastAsia="游ゴシック" w:hAnsi="游ゴシック" w:hint="eastAsia"/>
          <w:sz w:val="26"/>
          <w:szCs w:val="26"/>
          <w:u w:val="single"/>
        </w:rPr>
        <w:t>活動時</w:t>
      </w:r>
      <w:r w:rsidR="00243792" w:rsidRPr="00211095">
        <w:rPr>
          <w:rFonts w:ascii="游ゴシック" w:eastAsia="游ゴシック" w:hAnsi="游ゴシック" w:hint="eastAsia"/>
          <w:sz w:val="26"/>
          <w:szCs w:val="26"/>
          <w:u w:val="single"/>
        </w:rPr>
        <w:t>間</w:t>
      </w:r>
      <w:r w:rsidRPr="00211095">
        <w:rPr>
          <w:rFonts w:ascii="游ゴシック" w:eastAsia="游ゴシック" w:hAnsi="游ゴシック" w:hint="eastAsia"/>
          <w:sz w:val="26"/>
          <w:szCs w:val="26"/>
          <w:u w:val="single"/>
        </w:rPr>
        <w:t xml:space="preserve">　　〇時　～　〇時</w:t>
      </w:r>
    </w:p>
    <w:p w14:paraId="322E23D1" w14:textId="2438AE2E" w:rsidR="00E9653A" w:rsidRPr="00211095" w:rsidRDefault="00211095" w:rsidP="00211095">
      <w:pPr>
        <w:tabs>
          <w:tab w:val="left" w:pos="2340"/>
        </w:tabs>
        <w:spacing w:line="320" w:lineRule="exact"/>
        <w:ind w:firstLineChars="150" w:firstLine="39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>※災害ボランティアセンター翌日運営準備の都合上、ご理解をお願いします。</w:t>
      </w:r>
    </w:p>
    <w:p w14:paraId="3ACEEFD5" w14:textId="2FD38364" w:rsidR="00E9653A" w:rsidRPr="00211095" w:rsidRDefault="00E9653A" w:rsidP="001570A6">
      <w:pPr>
        <w:tabs>
          <w:tab w:val="left" w:pos="2340"/>
        </w:tabs>
        <w:spacing w:line="320" w:lineRule="exact"/>
        <w:ind w:left="1960" w:hangingChars="700" w:hanging="1960"/>
        <w:jc w:val="left"/>
        <w:rPr>
          <w:rFonts w:ascii="游ゴシック" w:eastAsia="游ゴシック" w:hAnsi="游ゴシック"/>
          <w:sz w:val="28"/>
          <w:szCs w:val="32"/>
        </w:rPr>
      </w:pPr>
    </w:p>
    <w:p w14:paraId="3E0D00C7" w14:textId="13E3B401" w:rsidR="009E1053" w:rsidRPr="00211095" w:rsidRDefault="00E9653A" w:rsidP="009E1053">
      <w:pPr>
        <w:tabs>
          <w:tab w:val="left" w:pos="2340"/>
        </w:tabs>
        <w:spacing w:line="320" w:lineRule="exact"/>
        <w:ind w:left="1960" w:hangingChars="700" w:hanging="1960"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②こまめに水分補給、休憩を</w:t>
      </w:r>
      <w:r w:rsidR="009E1053"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しましょう</w:t>
      </w:r>
    </w:p>
    <w:p w14:paraId="4D0E21F7" w14:textId="399DFB65" w:rsidR="009E1053" w:rsidRPr="00211095" w:rsidRDefault="00E9653A" w:rsidP="009E1053">
      <w:pPr>
        <w:tabs>
          <w:tab w:val="left" w:pos="2340"/>
        </w:tabs>
        <w:spacing w:line="320" w:lineRule="exact"/>
        <w:ind w:left="1960" w:hangingChars="700" w:hanging="196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="009E1053" w:rsidRPr="00211095">
        <w:rPr>
          <w:rFonts w:ascii="游ゴシック" w:eastAsia="游ゴシック" w:hAnsi="游ゴシック" w:hint="eastAsia"/>
          <w:sz w:val="26"/>
          <w:szCs w:val="26"/>
        </w:rPr>
        <w:t>・</w:t>
      </w:r>
      <w:r w:rsidR="00F83BA1" w:rsidRPr="00211095">
        <w:rPr>
          <w:rFonts w:ascii="游ゴシック" w:eastAsia="游ゴシック" w:hAnsi="游ゴシック" w:hint="eastAsia"/>
          <w:sz w:val="26"/>
          <w:szCs w:val="26"/>
        </w:rPr>
        <w:t>連続的活動</w:t>
      </w:r>
      <w:r w:rsidR="009E357A" w:rsidRPr="00211095">
        <w:rPr>
          <w:rFonts w:ascii="游ゴシック" w:eastAsia="游ゴシック" w:hAnsi="游ゴシック" w:hint="eastAsia"/>
          <w:sz w:val="26"/>
          <w:szCs w:val="26"/>
        </w:rPr>
        <w:t>は、１時間を限度とし１５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分</w:t>
      </w:r>
      <w:r w:rsidR="009E357A" w:rsidRPr="00211095">
        <w:rPr>
          <w:rFonts w:ascii="游ゴシック" w:eastAsia="游ゴシック" w:hAnsi="游ゴシック" w:hint="eastAsia"/>
          <w:sz w:val="26"/>
          <w:szCs w:val="26"/>
        </w:rPr>
        <w:t>程度の休憩をお願いいたします。</w:t>
      </w:r>
    </w:p>
    <w:p w14:paraId="4A28C20E" w14:textId="511FD3D3" w:rsidR="00E9653A" w:rsidRPr="00211095" w:rsidRDefault="009E357A" w:rsidP="009E1053">
      <w:pPr>
        <w:tabs>
          <w:tab w:val="left" w:pos="2340"/>
        </w:tabs>
        <w:spacing w:line="320" w:lineRule="exact"/>
        <w:ind w:firstLineChars="200" w:firstLine="52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>また夏場においては、１０分～１５</w:t>
      </w:r>
      <w:r w:rsidR="00E9653A" w:rsidRPr="00211095">
        <w:rPr>
          <w:rFonts w:ascii="游ゴシック" w:eastAsia="游ゴシック" w:hAnsi="游ゴシック" w:hint="eastAsia"/>
          <w:sz w:val="26"/>
          <w:szCs w:val="26"/>
        </w:rPr>
        <w:t>分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ごとに１回の</w:t>
      </w:r>
      <w:r w:rsidR="00E9653A" w:rsidRPr="00211095">
        <w:rPr>
          <w:rFonts w:ascii="游ゴシック" w:eastAsia="游ゴシック" w:hAnsi="游ゴシック" w:hint="eastAsia"/>
          <w:sz w:val="26"/>
          <w:szCs w:val="26"/>
        </w:rPr>
        <w:t>休憩をお願いいたします。</w:t>
      </w:r>
    </w:p>
    <w:p w14:paraId="46A43C59" w14:textId="5F6002F5" w:rsidR="00E9653A" w:rsidRPr="00211095" w:rsidRDefault="00E9653A" w:rsidP="001570A6">
      <w:pPr>
        <w:tabs>
          <w:tab w:val="left" w:pos="2340"/>
        </w:tabs>
        <w:spacing w:line="320" w:lineRule="exact"/>
        <w:ind w:left="1820" w:hangingChars="700" w:hanging="182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 xml:space="preserve">　・活動をする前にメンバーに改めてお伝えしてください</w:t>
      </w:r>
      <w:r w:rsidR="00D17C58" w:rsidRPr="00211095">
        <w:rPr>
          <w:rFonts w:ascii="游ゴシック" w:eastAsia="游ゴシック" w:hAnsi="游ゴシック" w:hint="eastAsia"/>
          <w:sz w:val="26"/>
          <w:szCs w:val="26"/>
        </w:rPr>
        <w:t>。</w:t>
      </w:r>
    </w:p>
    <w:p w14:paraId="598F717C" w14:textId="5CA6C868" w:rsidR="00E9653A" w:rsidRPr="00211095" w:rsidRDefault="00E9653A" w:rsidP="001570A6">
      <w:pPr>
        <w:tabs>
          <w:tab w:val="left" w:pos="2340"/>
        </w:tabs>
        <w:spacing w:line="320" w:lineRule="exact"/>
        <w:ind w:left="395" w:hangingChars="152" w:hanging="395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 xml:space="preserve">　・活動内容や気温等で休憩時間を長く</w:t>
      </w:r>
      <w:r w:rsidR="0078208A" w:rsidRPr="00211095">
        <w:rPr>
          <w:rFonts w:ascii="游ゴシック" w:eastAsia="游ゴシック" w:hAnsi="游ゴシック" w:hint="eastAsia"/>
          <w:sz w:val="26"/>
          <w:szCs w:val="26"/>
        </w:rPr>
        <w:t>しても差し支えありません。</w:t>
      </w:r>
    </w:p>
    <w:p w14:paraId="10517BFB" w14:textId="450A43D2" w:rsidR="0078208A" w:rsidRPr="00211095" w:rsidRDefault="0078208A" w:rsidP="001570A6">
      <w:pPr>
        <w:tabs>
          <w:tab w:val="left" w:pos="2340"/>
        </w:tabs>
        <w:spacing w:line="320" w:lineRule="exact"/>
        <w:ind w:left="1960" w:hangingChars="700" w:hanging="1960"/>
        <w:jc w:val="left"/>
        <w:rPr>
          <w:rFonts w:ascii="游ゴシック" w:eastAsia="游ゴシック" w:hAnsi="游ゴシック"/>
          <w:sz w:val="28"/>
          <w:szCs w:val="32"/>
        </w:rPr>
      </w:pPr>
    </w:p>
    <w:p w14:paraId="35D8BA70" w14:textId="354A8D1A" w:rsidR="0078208A" w:rsidRPr="00211095" w:rsidRDefault="0078208A" w:rsidP="001570A6">
      <w:pPr>
        <w:tabs>
          <w:tab w:val="left" w:pos="2340"/>
        </w:tabs>
        <w:spacing w:line="320" w:lineRule="exact"/>
        <w:ind w:left="1960" w:hangingChars="700" w:hanging="1960"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③</w:t>
      </w:r>
      <w:r w:rsidR="008B614C"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もし天候が悪くなったら・・</w:t>
      </w:r>
    </w:p>
    <w:p w14:paraId="1B38B83E" w14:textId="77777777" w:rsidR="009E1053" w:rsidRPr="00211095" w:rsidRDefault="009E1053" w:rsidP="009E1053">
      <w:pPr>
        <w:tabs>
          <w:tab w:val="left" w:pos="2340"/>
        </w:tabs>
        <w:spacing w:line="320" w:lineRule="exact"/>
        <w:ind w:firstLineChars="100" w:firstLine="28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>・</w:t>
      </w:r>
      <w:r w:rsidR="008B614C" w:rsidRPr="00211095">
        <w:rPr>
          <w:rFonts w:ascii="游ゴシック" w:eastAsia="游ゴシック" w:hAnsi="游ゴシック" w:hint="eastAsia"/>
          <w:sz w:val="26"/>
          <w:szCs w:val="26"/>
        </w:rPr>
        <w:t>活動中に「雨が降ってきた」、「風が強くなってきた」等、天候が悪化したら</w:t>
      </w:r>
    </w:p>
    <w:p w14:paraId="0813E2DC" w14:textId="6A00DF70" w:rsidR="008B614C" w:rsidRPr="00211095" w:rsidRDefault="008B614C" w:rsidP="009E1053">
      <w:pPr>
        <w:tabs>
          <w:tab w:val="left" w:pos="2340"/>
        </w:tabs>
        <w:spacing w:line="320" w:lineRule="exact"/>
        <w:ind w:firstLineChars="200" w:firstLine="52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>災害ボランティアセンターに連絡し、判断を仰いでください。</w:t>
      </w:r>
    </w:p>
    <w:p w14:paraId="594EB527" w14:textId="3B887DDF" w:rsidR="008B614C" w:rsidRPr="00211095" w:rsidRDefault="008B614C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sz w:val="28"/>
          <w:szCs w:val="32"/>
        </w:rPr>
      </w:pPr>
    </w:p>
    <w:p w14:paraId="7E51B2A5" w14:textId="4F0F18CA" w:rsidR="008B614C" w:rsidRPr="00211095" w:rsidRDefault="008B614C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④依頼</w:t>
      </w:r>
      <w:r w:rsidR="009E1053"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者</w:t>
      </w: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の方に対して</w:t>
      </w:r>
    </w:p>
    <w:p w14:paraId="39E613B0" w14:textId="0D8FEB8C" w:rsidR="008B614C" w:rsidRPr="00211095" w:rsidRDefault="008B614C" w:rsidP="00243792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・</w:t>
      </w:r>
      <w:r w:rsidR="007D2207" w:rsidRPr="00211095">
        <w:rPr>
          <w:rFonts w:ascii="游ゴシック" w:eastAsia="游ゴシック" w:hAnsi="游ゴシック" w:hint="eastAsia"/>
          <w:sz w:val="26"/>
          <w:szCs w:val="26"/>
        </w:rPr>
        <w:t>チラシ「ボランティアを依頼された皆様へ」を依頼主へ渡してください</w:t>
      </w:r>
      <w:r w:rsidR="00211095" w:rsidRPr="00211095">
        <w:rPr>
          <w:rFonts w:ascii="游ゴシック" w:eastAsia="游ゴシック" w:hAnsi="游ゴシック" w:hint="eastAsia"/>
          <w:sz w:val="26"/>
          <w:szCs w:val="26"/>
        </w:rPr>
        <w:t>。</w:t>
      </w:r>
    </w:p>
    <w:p w14:paraId="4C9796F0" w14:textId="6E865458" w:rsidR="007D2207" w:rsidRPr="00B4382B" w:rsidRDefault="007D2207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sz w:val="28"/>
          <w:szCs w:val="32"/>
        </w:rPr>
      </w:pPr>
    </w:p>
    <w:p w14:paraId="325EA809" w14:textId="6898C846" w:rsidR="007D2207" w:rsidRPr="00211095" w:rsidRDefault="007D2207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⑤トイレの場所、休憩場所の確認をしてください</w:t>
      </w:r>
    </w:p>
    <w:p w14:paraId="0B7970ED" w14:textId="0A07E8AB" w:rsidR="00D17C58" w:rsidRPr="00211095" w:rsidRDefault="007D2207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・依頼</w:t>
      </w:r>
      <w:r w:rsidR="009E1053" w:rsidRPr="00211095">
        <w:rPr>
          <w:rFonts w:ascii="游ゴシック" w:eastAsia="游ゴシック" w:hAnsi="游ゴシック" w:hint="eastAsia"/>
          <w:sz w:val="26"/>
          <w:szCs w:val="26"/>
        </w:rPr>
        <w:t>者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宅のトイレ及び休憩場所が使えない場合は、場所の確認をし、メンバー</w:t>
      </w:r>
    </w:p>
    <w:p w14:paraId="48481DD7" w14:textId="4CEDDA89" w:rsidR="007D2207" w:rsidRPr="00211095" w:rsidRDefault="007D2207" w:rsidP="009E1053">
      <w:pPr>
        <w:tabs>
          <w:tab w:val="left" w:pos="2340"/>
        </w:tabs>
        <w:spacing w:line="320" w:lineRule="exact"/>
        <w:ind w:firstLineChars="200" w:firstLine="52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>と共有してください</w:t>
      </w:r>
      <w:r w:rsidR="00D17C58" w:rsidRPr="00211095">
        <w:rPr>
          <w:rFonts w:ascii="游ゴシック" w:eastAsia="游ゴシック" w:hAnsi="游ゴシック" w:hint="eastAsia"/>
          <w:sz w:val="26"/>
          <w:szCs w:val="26"/>
        </w:rPr>
        <w:t>。</w:t>
      </w:r>
    </w:p>
    <w:p w14:paraId="17D3F414" w14:textId="3779C291" w:rsidR="007D2207" w:rsidRPr="00211095" w:rsidRDefault="007D2207" w:rsidP="009E1053">
      <w:pPr>
        <w:tabs>
          <w:tab w:val="left" w:pos="2340"/>
        </w:tabs>
        <w:spacing w:line="320" w:lineRule="exact"/>
        <w:ind w:leftChars="8" w:left="537" w:hangingChars="200" w:hanging="52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 xml:space="preserve">　・依頼</w:t>
      </w:r>
      <w:r w:rsidR="009E1053" w:rsidRPr="00211095">
        <w:rPr>
          <w:rFonts w:ascii="游ゴシック" w:eastAsia="游ゴシック" w:hAnsi="游ゴシック" w:hint="eastAsia"/>
          <w:sz w:val="26"/>
          <w:szCs w:val="26"/>
        </w:rPr>
        <w:t>者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又は近所の方のトイレ等を使用する場合は、「災害ボランティアセンターから来たボランティアです」と一言お声掛けください。</w:t>
      </w:r>
    </w:p>
    <w:p w14:paraId="1DEB750A" w14:textId="6CF5B382" w:rsidR="007D2207" w:rsidRPr="00211095" w:rsidRDefault="007D2207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sz w:val="28"/>
          <w:szCs w:val="32"/>
        </w:rPr>
      </w:pPr>
    </w:p>
    <w:p w14:paraId="28F468E1" w14:textId="665370EA" w:rsidR="007D2207" w:rsidRPr="00211095" w:rsidRDefault="007D2207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⑥活動終了後、活動報告を</w:t>
      </w:r>
      <w:r w:rsidR="009E1053"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お願いします</w:t>
      </w:r>
    </w:p>
    <w:p w14:paraId="69EE6DA6" w14:textId="321B68BE" w:rsidR="001570A6" w:rsidRPr="00211095" w:rsidRDefault="007D2207" w:rsidP="009E1053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・</w:t>
      </w:r>
      <w:r w:rsidR="001570A6" w:rsidRPr="00211095">
        <w:rPr>
          <w:rFonts w:ascii="游ゴシック" w:eastAsia="游ゴシック" w:hAnsi="游ゴシック" w:hint="eastAsia"/>
          <w:sz w:val="26"/>
          <w:szCs w:val="26"/>
        </w:rPr>
        <w:t>本日の活動終了後、依頼</w:t>
      </w:r>
      <w:r w:rsidR="009E1053" w:rsidRPr="00211095">
        <w:rPr>
          <w:rFonts w:ascii="游ゴシック" w:eastAsia="游ゴシック" w:hAnsi="游ゴシック" w:hint="eastAsia"/>
          <w:sz w:val="26"/>
          <w:szCs w:val="26"/>
        </w:rPr>
        <w:t>者</w:t>
      </w:r>
      <w:r w:rsidR="001570A6" w:rsidRPr="00211095">
        <w:rPr>
          <w:rFonts w:ascii="游ゴシック" w:eastAsia="游ゴシック" w:hAnsi="游ゴシック" w:hint="eastAsia"/>
          <w:sz w:val="26"/>
          <w:szCs w:val="26"/>
        </w:rPr>
        <w:t>へ</w:t>
      </w:r>
      <w:r w:rsidR="005D26C7" w:rsidRPr="00211095">
        <w:rPr>
          <w:rFonts w:ascii="游ゴシック" w:eastAsia="游ゴシック" w:hAnsi="游ゴシック" w:hint="eastAsia"/>
          <w:sz w:val="26"/>
          <w:szCs w:val="26"/>
        </w:rPr>
        <w:t>今後</w:t>
      </w:r>
      <w:r w:rsidR="001570A6" w:rsidRPr="00211095">
        <w:rPr>
          <w:rFonts w:ascii="游ゴシック" w:eastAsia="游ゴシック" w:hAnsi="游ゴシック" w:hint="eastAsia"/>
          <w:sz w:val="26"/>
          <w:szCs w:val="26"/>
        </w:rPr>
        <w:t>の活動の有無を確認してくだ</w:t>
      </w:r>
      <w:r w:rsidR="00D17C58" w:rsidRPr="00211095">
        <w:rPr>
          <w:rFonts w:ascii="游ゴシック" w:eastAsia="游ゴシック" w:hAnsi="游ゴシック" w:hint="eastAsia"/>
          <w:sz w:val="26"/>
          <w:szCs w:val="26"/>
        </w:rPr>
        <w:t>さ</w:t>
      </w:r>
      <w:r w:rsidR="001570A6" w:rsidRPr="00211095">
        <w:rPr>
          <w:rFonts w:ascii="游ゴシック" w:eastAsia="游ゴシック" w:hAnsi="游ゴシック" w:hint="eastAsia"/>
          <w:sz w:val="26"/>
          <w:szCs w:val="26"/>
        </w:rPr>
        <w:t>い</w:t>
      </w:r>
      <w:r w:rsidR="009E357A" w:rsidRPr="00211095">
        <w:rPr>
          <w:rFonts w:ascii="游ゴシック" w:eastAsia="游ゴシック" w:hAnsi="游ゴシック" w:hint="eastAsia"/>
          <w:sz w:val="26"/>
          <w:szCs w:val="26"/>
        </w:rPr>
        <w:t>。</w:t>
      </w:r>
    </w:p>
    <w:p w14:paraId="2A23F6A7" w14:textId="3EC9F2EB" w:rsidR="001570A6" w:rsidRPr="00211095" w:rsidRDefault="001570A6" w:rsidP="005D26C7">
      <w:pPr>
        <w:tabs>
          <w:tab w:val="left" w:pos="2340"/>
        </w:tabs>
        <w:spacing w:line="320" w:lineRule="exact"/>
        <w:ind w:leftChars="8" w:left="277" w:hangingChars="100" w:hanging="260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 xml:space="preserve">　・上記の旨を活動報告と共にお伝えください。</w:t>
      </w:r>
    </w:p>
    <w:p w14:paraId="5F5F274B" w14:textId="5EFCD059" w:rsidR="001570A6" w:rsidRPr="00211095" w:rsidRDefault="001570A6" w:rsidP="001570A6">
      <w:pPr>
        <w:tabs>
          <w:tab w:val="left" w:pos="2340"/>
        </w:tabs>
        <w:spacing w:line="320" w:lineRule="exact"/>
        <w:ind w:leftChars="8" w:left="277" w:hangingChars="100" w:hanging="260"/>
        <w:jc w:val="left"/>
        <w:rPr>
          <w:rFonts w:ascii="游ゴシック" w:eastAsia="游ゴシック" w:hAnsi="游ゴシック"/>
          <w:sz w:val="26"/>
          <w:szCs w:val="26"/>
        </w:rPr>
      </w:pPr>
    </w:p>
    <w:p w14:paraId="23D1BFE0" w14:textId="7E125CD6" w:rsidR="001570A6" w:rsidRPr="00211095" w:rsidRDefault="001570A6" w:rsidP="001570A6">
      <w:pPr>
        <w:tabs>
          <w:tab w:val="left" w:pos="2340"/>
        </w:tabs>
        <w:spacing w:line="320" w:lineRule="exact"/>
        <w:ind w:leftChars="8" w:left="297" w:hangingChars="100" w:hanging="280"/>
        <w:jc w:val="left"/>
        <w:rPr>
          <w:rFonts w:ascii="游ゴシック" w:eastAsia="游ゴシック" w:hAnsi="游ゴシック"/>
          <w:b/>
          <w:bCs/>
          <w:sz w:val="28"/>
          <w:szCs w:val="32"/>
        </w:rPr>
      </w:pPr>
      <w:r w:rsidRPr="00211095">
        <w:rPr>
          <w:rFonts w:ascii="游ゴシック" w:eastAsia="游ゴシック" w:hAnsi="游ゴシック" w:hint="eastAsia"/>
          <w:b/>
          <w:bCs/>
          <w:sz w:val="28"/>
          <w:szCs w:val="32"/>
        </w:rPr>
        <w:t>⑦その他</w:t>
      </w:r>
    </w:p>
    <w:p w14:paraId="30B84088" w14:textId="4CCE239F" w:rsidR="001570A6" w:rsidRPr="00211095" w:rsidRDefault="001570A6" w:rsidP="001570A6">
      <w:pPr>
        <w:tabs>
          <w:tab w:val="left" w:pos="2340"/>
        </w:tabs>
        <w:spacing w:line="320" w:lineRule="exact"/>
        <w:ind w:leftChars="100" w:left="210" w:firstLineChars="6" w:firstLine="17"/>
        <w:jc w:val="left"/>
        <w:rPr>
          <w:rFonts w:ascii="游ゴシック" w:eastAsia="游ゴシック" w:hAnsi="游ゴシック"/>
          <w:sz w:val="26"/>
          <w:szCs w:val="26"/>
        </w:rPr>
      </w:pPr>
      <w:r w:rsidRPr="00211095">
        <w:rPr>
          <w:rFonts w:ascii="游ゴシック" w:eastAsia="游ゴシック" w:hAnsi="游ゴシック" w:hint="eastAsia"/>
          <w:sz w:val="28"/>
          <w:szCs w:val="32"/>
        </w:rPr>
        <w:t xml:space="preserve">　</w:t>
      </w:r>
      <w:r w:rsidRPr="00211095">
        <w:rPr>
          <w:rFonts w:ascii="游ゴシック" w:eastAsia="游ゴシック" w:hAnsi="游ゴシック" w:hint="eastAsia"/>
          <w:sz w:val="26"/>
          <w:szCs w:val="26"/>
        </w:rPr>
        <w:t>緊急時や判断が難しい事項が発生した場合は、災害ボランティアセンターまでご連絡ください。</w:t>
      </w:r>
    </w:p>
    <w:p w14:paraId="2585F903" w14:textId="6907C757" w:rsidR="001570A6" w:rsidRPr="00211095" w:rsidRDefault="009E357A">
      <w:pPr>
        <w:tabs>
          <w:tab w:val="left" w:pos="2340"/>
        </w:tabs>
        <w:spacing w:line="360" w:lineRule="exact"/>
        <w:ind w:leftChars="100" w:left="210" w:firstLineChars="6" w:firstLine="16"/>
        <w:jc w:val="left"/>
        <w:rPr>
          <w:rFonts w:ascii="游ゴシック" w:eastAsia="游ゴシック" w:hAnsi="游ゴシック"/>
          <w:sz w:val="26"/>
          <w:szCs w:val="26"/>
          <w:u w:val="wave"/>
        </w:rPr>
      </w:pPr>
      <w:r w:rsidRPr="00211095">
        <w:rPr>
          <w:rFonts w:ascii="游ゴシック" w:eastAsia="游ゴシック" w:hAnsi="游ゴシック" w:hint="eastAsia"/>
          <w:sz w:val="26"/>
          <w:szCs w:val="26"/>
        </w:rPr>
        <w:t xml:space="preserve">　</w:t>
      </w:r>
      <w:r w:rsidR="00674203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個人情報が記載されていますので、お渡しした</w:t>
      </w:r>
      <w:r w:rsidR="00895EB1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派遣依頼</w:t>
      </w:r>
      <w:r w:rsidR="004D2586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についての</w:t>
      </w:r>
      <w:r w:rsidR="00895EB1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書類の</w:t>
      </w:r>
      <w:r w:rsidR="004D2586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管理</w:t>
      </w:r>
      <w:r w:rsidR="00895EB1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は取り扱いについてご注意</w:t>
      </w:r>
      <w:r w:rsidR="004D2586" w:rsidRPr="00211095">
        <w:rPr>
          <w:rFonts w:ascii="游ゴシック" w:eastAsia="游ゴシック" w:hAnsi="游ゴシック" w:hint="eastAsia"/>
          <w:sz w:val="26"/>
          <w:szCs w:val="26"/>
          <w:u w:val="wave"/>
        </w:rPr>
        <w:t>ください。</w:t>
      </w:r>
      <w:r w:rsidR="004D2586" w:rsidRPr="00211095">
        <w:rPr>
          <w:rFonts w:ascii="游ゴシック" w:eastAsia="游ゴシック" w:hAnsi="游ゴシック" w:hint="eastAsia"/>
          <w:b/>
          <w:bCs/>
          <w:sz w:val="26"/>
          <w:szCs w:val="26"/>
          <w:u w:val="wave"/>
        </w:rPr>
        <w:t>（紛失厳禁）</w:t>
      </w:r>
    </w:p>
    <w:p w14:paraId="24946F33" w14:textId="71254C6A" w:rsidR="009E357A" w:rsidRPr="009E1053" w:rsidRDefault="009E357A">
      <w:pPr>
        <w:tabs>
          <w:tab w:val="left" w:pos="2340"/>
        </w:tabs>
        <w:spacing w:line="360" w:lineRule="exact"/>
        <w:ind w:leftChars="100" w:left="210" w:firstLineChars="6" w:firstLine="17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9E1053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DB5A4" wp14:editId="25EC9BCD">
                <wp:simplePos x="0" y="0"/>
                <wp:positionH relativeFrom="margin">
                  <wp:posOffset>8890</wp:posOffset>
                </wp:positionH>
                <wp:positionV relativeFrom="paragraph">
                  <wp:posOffset>193040</wp:posOffset>
                </wp:positionV>
                <wp:extent cx="63627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E79AA" w14:textId="23382C61" w:rsidR="001570A6" w:rsidRPr="001570A6" w:rsidRDefault="005D26C7" w:rsidP="001570A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○○</w:t>
                            </w:r>
                            <w:r w:rsidR="001570A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0"/>
                              </w:rPr>
                              <w:t>災害ボランティアセンター　TEL〇〇〇―〇〇〇―〇〇〇〇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DB5A4" id="テキスト ボックス 2" o:spid="_x0000_s1027" type="#_x0000_t202" style="position:absolute;left:0;text-align:left;margin-left:.7pt;margin-top:15.2pt;width:501pt;height:3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" fillcolor="white [3201]" strokeweight=".5pt">
                <v:textbox>
                  <w:txbxContent>
                    <w:p w14:paraId="678E79AA" w14:textId="23382C61" w:rsidR="001570A6" w:rsidRPr="001570A6" w:rsidRDefault="005D26C7" w:rsidP="001570A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○○</w:t>
                      </w:r>
                      <w:r w:rsidR="001570A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0"/>
                        </w:rPr>
                        <w:t>災害ボランティアセンター　TEL〇〇〇―〇〇〇―〇〇〇〇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1AADC11C" w14:textId="77777777" w:rsidR="009E357A" w:rsidRPr="009E1053" w:rsidRDefault="009E357A">
      <w:pPr>
        <w:tabs>
          <w:tab w:val="left" w:pos="2340"/>
        </w:tabs>
        <w:spacing w:line="360" w:lineRule="exact"/>
        <w:ind w:leftChars="100" w:left="210" w:firstLineChars="6" w:firstLine="17"/>
        <w:jc w:val="left"/>
        <w:rPr>
          <w:rFonts w:ascii="ＭＳ ゴシック" w:eastAsia="ＭＳ ゴシック" w:hAnsi="ＭＳ ゴシック"/>
          <w:sz w:val="28"/>
          <w:szCs w:val="32"/>
        </w:rPr>
      </w:pPr>
    </w:p>
    <w:sectPr w:rsidR="009E357A" w:rsidRPr="009E1053" w:rsidSect="009E1053">
      <w:pgSz w:w="11906" w:h="16838" w:code="9"/>
      <w:pgMar w:top="1440" w:right="1021" w:bottom="1440" w:left="102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B2B73" w14:textId="77777777" w:rsidR="00E62C56" w:rsidRDefault="00E62C56" w:rsidP="007D2207">
      <w:r>
        <w:separator/>
      </w:r>
    </w:p>
  </w:endnote>
  <w:endnote w:type="continuationSeparator" w:id="0">
    <w:p w14:paraId="1E779A98" w14:textId="77777777" w:rsidR="00E62C56" w:rsidRDefault="00E62C56" w:rsidP="007D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BD8A" w14:textId="77777777" w:rsidR="00E62C56" w:rsidRDefault="00E62C56" w:rsidP="007D2207">
      <w:r>
        <w:separator/>
      </w:r>
    </w:p>
  </w:footnote>
  <w:footnote w:type="continuationSeparator" w:id="0">
    <w:p w14:paraId="02CA6ED8" w14:textId="77777777" w:rsidR="00E62C56" w:rsidRDefault="00E62C56" w:rsidP="007D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6"/>
    <w:rsid w:val="001570A6"/>
    <w:rsid w:val="00211095"/>
    <w:rsid w:val="00243792"/>
    <w:rsid w:val="002A1C3A"/>
    <w:rsid w:val="002C15E1"/>
    <w:rsid w:val="002D74BC"/>
    <w:rsid w:val="00410AEB"/>
    <w:rsid w:val="004D2586"/>
    <w:rsid w:val="00572E58"/>
    <w:rsid w:val="005C10B0"/>
    <w:rsid w:val="005D26C7"/>
    <w:rsid w:val="005E65D6"/>
    <w:rsid w:val="00674203"/>
    <w:rsid w:val="0078208A"/>
    <w:rsid w:val="007D2207"/>
    <w:rsid w:val="00895EB1"/>
    <w:rsid w:val="008B5C56"/>
    <w:rsid w:val="008B614C"/>
    <w:rsid w:val="00965402"/>
    <w:rsid w:val="009E1053"/>
    <w:rsid w:val="009E357A"/>
    <w:rsid w:val="00B4382B"/>
    <w:rsid w:val="00BF30D6"/>
    <w:rsid w:val="00C434E0"/>
    <w:rsid w:val="00D17C58"/>
    <w:rsid w:val="00DE6AB3"/>
    <w:rsid w:val="00E62C56"/>
    <w:rsid w:val="00E9653A"/>
    <w:rsid w:val="00F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829BEE"/>
  <w15:chartTrackingRefBased/>
  <w15:docId w15:val="{D375FB75-4198-4918-B6A0-E4C36C8B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207"/>
  </w:style>
  <w:style w:type="paragraph" w:styleId="a5">
    <w:name w:val="footer"/>
    <w:basedOn w:val="a"/>
    <w:link w:val="a6"/>
    <w:uiPriority w:val="99"/>
    <w:unhideWhenUsed/>
    <w:rsid w:val="007D2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</dc:creator>
  <cp:keywords/>
  <dc:description/>
  <cp:lastModifiedBy>tikicl11</cp:lastModifiedBy>
  <cp:revision>18</cp:revision>
  <cp:lastPrinted>2020-06-25T04:34:00Z</cp:lastPrinted>
  <dcterms:created xsi:type="dcterms:W3CDTF">2020-05-26T02:49:00Z</dcterms:created>
  <dcterms:modified xsi:type="dcterms:W3CDTF">2021-03-29T00:30:00Z</dcterms:modified>
</cp:coreProperties>
</file>